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51" w:rsidRPr="0046708B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Администрация муниципального образования «Город Астрахань»</w:t>
      </w:r>
    </w:p>
    <w:p w:rsidR="00BE7029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ПОСТАНОВЛЕНИЕ</w:t>
      </w:r>
    </w:p>
    <w:p w:rsidR="001F6F51" w:rsidRPr="0046708B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11 марта 2021 года № 79</w:t>
      </w:r>
    </w:p>
    <w:p w:rsidR="001F6F51" w:rsidRPr="0046708B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«О внесении изменений в постановление администрации </w:t>
      </w:r>
    </w:p>
    <w:p w:rsidR="001F6F51" w:rsidRPr="0046708B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муниципального образования «Город Астрахань»</w:t>
      </w:r>
      <w:r w:rsidR="00BE7029">
        <w:rPr>
          <w:spacing w:val="0"/>
        </w:rPr>
        <w:t xml:space="preserve"> </w:t>
      </w:r>
      <w:r w:rsidRPr="0046708B">
        <w:rPr>
          <w:spacing w:val="0"/>
        </w:rPr>
        <w:t>от 01.02.2017 № 687»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46708B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 xml:space="preserve">1. </w:t>
      </w:r>
      <w:proofErr w:type="gramStart"/>
      <w:r w:rsidRPr="0046708B">
        <w:rPr>
          <w:spacing w:val="0"/>
        </w:rPr>
        <w:t>Внести в постановление администрации муниципального образования «Город Астрахань» от 01.02.2017 № 687 «Об утверждении административного Регламента предоставления муниципальными образовательными организациями услуги «Зачисление детей в муниципальные образовательные организации, реализующие образовательные программы начального общего, основного общего и среднего общего образования, расположенные на территории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09.07.2019 № 295, от 11.03.2020 № 55 (далее</w:t>
      </w:r>
      <w:proofErr w:type="gramEnd"/>
      <w:r w:rsidRPr="0046708B">
        <w:rPr>
          <w:spacing w:val="0"/>
        </w:rPr>
        <w:t xml:space="preserve"> - постановление), следующие изменения: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1.1. Внести в административный Регламент «Зачисление детей в муниципальные образовательные организации, реализующие образовательные программы начального общего, основного общего и среднего общего образования, расположенные на территории муниципального образования «Город Астрахань», утвержденный постановлением (далее - административный Регламент), изменения согласно приложению 1 к настоящему постановлению администрации муниципального образования «Город Астрахань».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1.2. Приложение 1 к административному Регламенту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1.3. Приложение 2 к административному Регламенту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1.4. Приложение 3 к административному Регламенту изложить в новой редакции согласно приложению 4 к настоящему постановлению администрации муниципального образования «Город Астрахань».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1.5. Приложение 10 к административному Регламенту изложить в новой редакции согласно приложению 5 к настоящему постановлению администрации муниципального образования «Город Астрахань».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1.6. Приложение 11 к административному Регламенту исключить.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2. Муниципальным образовательным организациям муниципального образования «Город Астрахань», реализующим образовательные программы начального общего, основного общего и среднего общего образования, обеспечить исполнение настоящего постановления администрации муниципального образования «Город Астрахань».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3.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 http://www.gosuslugi.astrobl.ru, http://www.gosuslugi.ru,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4. Управлению информационной политики администрации муниципального образования «Город Астрахань»: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 xml:space="preserve">4.2. </w:t>
      </w:r>
      <w:proofErr w:type="gramStart"/>
      <w:r w:rsidRPr="0046708B">
        <w:rPr>
          <w:spacing w:val="0"/>
        </w:rPr>
        <w:t>Разместить</w:t>
      </w:r>
      <w:proofErr w:type="gramEnd"/>
      <w:r w:rsidRPr="0046708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5. Управлению контроля и документооборота администрации муниципального образования «Город Астрахань»: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5.3.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F6F51" w:rsidRPr="0046708B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F6F51" w:rsidRPr="0046708B" w:rsidRDefault="001F6F51" w:rsidP="001F6F51">
      <w:pPr>
        <w:pStyle w:val="a3"/>
        <w:spacing w:line="240" w:lineRule="auto"/>
        <w:jc w:val="right"/>
        <w:rPr>
          <w:b/>
          <w:bCs/>
          <w:spacing w:val="0"/>
        </w:rPr>
      </w:pPr>
      <w:r w:rsidRPr="0046708B">
        <w:rPr>
          <w:b/>
          <w:bCs/>
          <w:spacing w:val="0"/>
        </w:rPr>
        <w:t>Глава муниципального образования «Город Астрахань»</w:t>
      </w:r>
      <w:r w:rsidR="00BE7029">
        <w:rPr>
          <w:b/>
          <w:bCs/>
          <w:spacing w:val="0"/>
        </w:rPr>
        <w:t xml:space="preserve"> </w:t>
      </w:r>
      <w:r w:rsidRPr="0046708B">
        <w:rPr>
          <w:b/>
          <w:bCs/>
          <w:spacing w:val="0"/>
        </w:rPr>
        <w:t>М.Н. ПЕРМЯКОВА</w:t>
      </w:r>
    </w:p>
    <w:p w:rsidR="001F6F51" w:rsidRPr="0046708B" w:rsidRDefault="001F6F51" w:rsidP="001F6F51">
      <w:pPr>
        <w:pStyle w:val="a3"/>
        <w:spacing w:line="240" w:lineRule="auto"/>
        <w:ind w:firstLine="0"/>
        <w:rPr>
          <w:spacing w:val="0"/>
        </w:rPr>
      </w:pPr>
    </w:p>
    <w:p w:rsidR="00BE7029" w:rsidRDefault="00BE7029" w:rsidP="001F6F51">
      <w:pPr>
        <w:pStyle w:val="a3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1F6F51" w:rsidRPr="0046708B" w:rsidRDefault="001F6F51" w:rsidP="00BE7029">
      <w:pPr>
        <w:pStyle w:val="a3"/>
        <w:spacing w:line="240" w:lineRule="auto"/>
        <w:ind w:left="4248" w:firstLine="0"/>
        <w:rPr>
          <w:spacing w:val="0"/>
        </w:rPr>
      </w:pPr>
      <w:r w:rsidRPr="0046708B">
        <w:rPr>
          <w:spacing w:val="0"/>
        </w:rPr>
        <w:lastRenderedPageBreak/>
        <w:t xml:space="preserve">Приложение 1 к постановлению администрации </w:t>
      </w:r>
    </w:p>
    <w:p w:rsidR="001F6F51" w:rsidRPr="0046708B" w:rsidRDefault="001F6F51" w:rsidP="00BE7029">
      <w:pPr>
        <w:pStyle w:val="a3"/>
        <w:spacing w:line="240" w:lineRule="auto"/>
        <w:ind w:left="4248" w:firstLine="0"/>
        <w:rPr>
          <w:spacing w:val="0"/>
        </w:rPr>
      </w:pPr>
      <w:r w:rsidRPr="0046708B">
        <w:rPr>
          <w:spacing w:val="0"/>
        </w:rPr>
        <w:t xml:space="preserve">муниципального образования «Город Астрахань» </w:t>
      </w:r>
    </w:p>
    <w:p w:rsidR="001F6F51" w:rsidRPr="0046708B" w:rsidRDefault="001F6F51" w:rsidP="00BE7029">
      <w:pPr>
        <w:pStyle w:val="a3"/>
        <w:spacing w:line="240" w:lineRule="auto"/>
        <w:ind w:left="4248" w:firstLine="0"/>
        <w:rPr>
          <w:spacing w:val="0"/>
        </w:rPr>
      </w:pPr>
      <w:r w:rsidRPr="0046708B">
        <w:rPr>
          <w:spacing w:val="0"/>
        </w:rPr>
        <w:t>от 11.03.2021 № 79</w:t>
      </w:r>
    </w:p>
    <w:p w:rsidR="001F6F51" w:rsidRPr="0046708B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Изменения, вносимые в административный Регламент </w:t>
      </w:r>
    </w:p>
    <w:p w:rsidR="001F6F51" w:rsidRPr="0046708B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администрации муниципального образования «Город Астрахань» </w:t>
      </w:r>
    </w:p>
    <w:p w:rsidR="001F6F51" w:rsidRPr="0046708B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предоставления муниципальными образовательными организациями</w:t>
      </w:r>
    </w:p>
    <w:p w:rsidR="001F6F51" w:rsidRPr="0046708B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 услуги «Зачисление детей </w:t>
      </w:r>
      <w:proofErr w:type="gramStart"/>
      <w:r w:rsidRPr="0046708B">
        <w:rPr>
          <w:spacing w:val="0"/>
        </w:rPr>
        <w:t>в</w:t>
      </w:r>
      <w:proofErr w:type="gramEnd"/>
      <w:r w:rsidRPr="0046708B">
        <w:rPr>
          <w:spacing w:val="0"/>
        </w:rPr>
        <w:t xml:space="preserve"> муниципальные образовательные</w:t>
      </w:r>
    </w:p>
    <w:p w:rsidR="001F6F51" w:rsidRPr="0046708B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 организации, реализующие образовательные программы</w:t>
      </w:r>
    </w:p>
    <w:p w:rsidR="001F6F51" w:rsidRPr="0046708B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 начального общего, основного общего и среднего общего образования,</w:t>
      </w:r>
    </w:p>
    <w:p w:rsidR="001F6F51" w:rsidRPr="0046708B" w:rsidRDefault="001F6F51" w:rsidP="001F6F5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 </w:t>
      </w:r>
      <w:proofErr w:type="gramStart"/>
      <w:r w:rsidRPr="0046708B">
        <w:rPr>
          <w:spacing w:val="0"/>
        </w:rPr>
        <w:t>расположенные на территории</w:t>
      </w:r>
      <w:r w:rsidR="00BE7029">
        <w:rPr>
          <w:spacing w:val="0"/>
        </w:rPr>
        <w:t xml:space="preserve"> </w:t>
      </w:r>
      <w:r w:rsidRPr="0046708B">
        <w:rPr>
          <w:spacing w:val="0"/>
        </w:rPr>
        <w:t xml:space="preserve"> муниципального образования «Город Астрахань»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bookmarkStart w:id="0" w:name="_GoBack"/>
      <w:r w:rsidRPr="00BE7029">
        <w:rPr>
          <w:spacing w:val="0"/>
        </w:rPr>
        <w:t>1. Пункт 1.3 административного Регламента изложить в следующей редакции: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«1.3. </w:t>
      </w:r>
      <w:proofErr w:type="gramStart"/>
      <w:r w:rsidRPr="00BE7029">
        <w:rPr>
          <w:spacing w:val="0"/>
        </w:rPr>
        <w:t>Предоставление муниципальными образовательными организациями услуги «Зачисление детей в муниципальные образовательные организации, реализующие образовательные программы начального общего, основного общего и среднего общего образования, расположенные на территории муниципального образования «Город Астрахань» (далее - услуга) осуществляется в соответствии с настоящим административным Регламентом родителям (законным представителям) детей в возрасте с 6 лет 6 месяцев и до достижения ими возраста 18 лет, поступающим, достигшим возраста 18</w:t>
      </w:r>
      <w:proofErr w:type="gramEnd"/>
      <w:r w:rsidRPr="00BE7029">
        <w:rPr>
          <w:spacing w:val="0"/>
        </w:rPr>
        <w:t xml:space="preserve"> </w:t>
      </w:r>
      <w:proofErr w:type="gramStart"/>
      <w:r w:rsidRPr="00BE7029">
        <w:rPr>
          <w:spacing w:val="0"/>
        </w:rPr>
        <w:t>лет, обратившимся в образовательные организации с запросом о предоставлении услуги (далее - заявители), выраженным в заявлении о приеме на обучение.».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2. Пункт 2.4 административного Регламента изложить в следующей редакции: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«2.4.1. Сроки подачи заявлений о приеме на обучение (далее - заявление) в первый класс образовательной организации на следующий учебный год.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Прием заявлений в первый класс для детей во внеочередном, первоочередном порядке, имеющих право преимущественного приема в образовательную организацию, а также проживающих на закрепленной территории, начинается 1 апреля текущего года и завершается 30 июня текущего года.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Категории детей, которым предоставляются места во внеочередном, первоочередном порядке, имеющих право преимущественного приема в образовательную организацию, указаны в приложении 10 к административному Регламенту.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Для граждан, не проживающих на закрепленной территории, прием заявлений в первый класс начинается 6 июля текущего года до момента заполнения свободных мест, но не позднее 5 сентября текущего года.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2.4.2. Сроки подачи заявлений в десятый класс образовательной организации на следующий учебный год: июнь - сентябрь (не позднее 5 сентября) текущего года.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2.4.3.Сроки подачи заявлений о переводе из одной образовательной организации в другую (первый - одиннадцатый класс) на текущий учебный год: в течение всего года.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2.4.4. Срок предоставления услуги.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Срок осуществления административной процедуры по зачислению детей в первый класс во внеочередном, первоочередном порядке, имеющих право преимущественного приема в образовательную организацию, а также проживающих на закрепленной территории, складывается из следующих сроков: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прием, регистрация заявлений и документов - 1 день (в течение срока принятия заявлений с 1 апреля по 30 июля текущего года);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рассмотрение заявлений, подготовка и подписание приказа о зачислении в образовательную организацию - 3 рабочих дня после завершения приема заявлений о приеме на обучение в первый класс;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информирование заявителей о результатах предоставления услуги - 1 день.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Срок осуществления административной процедуры по зачислению детей в первый класс, не проживающих на закрепленной территории, и в десятый кла</w:t>
      </w:r>
      <w:proofErr w:type="gramStart"/>
      <w:r w:rsidRPr="00BE7029">
        <w:rPr>
          <w:spacing w:val="0"/>
        </w:rPr>
        <w:t>сс скл</w:t>
      </w:r>
      <w:proofErr w:type="gramEnd"/>
      <w:r w:rsidRPr="00BE7029">
        <w:rPr>
          <w:spacing w:val="0"/>
        </w:rPr>
        <w:t>адывается из следующих сроков: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прием, регистрация заявлений и документов - 1 день (в течение срока принятия заявлений с 6 июля по 5 сентября текущего года - 1 класс; июнь - сентябрь (не позднее 5 сентября) текущего года - 10 класс);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рассмотрение заявления, подготовка и подписание приказа о зачислении в образовательную организацию - 5 рабочих дней после приема заявления о приеме на обучение и представленных документов;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информирование заявителей о результатах предоставления услуги - 1 день.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Срок осуществления административной процедуры по зачислению детей в порядке перевода из одной образовательной организации в другую (первый - одиннадцатый класс) на текущий учебный год складывается из следующих сроков: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прием, регистрация заявлений и документов - 1 день;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рассмотрение заявления, подготовка и подписание приказа о зачислении в образовательную организацию - 3 рабочих дня после приема заявления и документов;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информирование заявителей о результатах предоставления услуги - 1 день.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2.4.5. Максимальное время ожидания и продолжительность приема заявителей при решении отдельных вопросов, связанных с предоставлением услуги: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время ожидания в очереди при подаче заявления и документов о предоставлении услуги не должно превышать 15 минут;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время ожидания в очереди при получении результата предоставления услуги не должно превышать 15 минут</w:t>
      </w:r>
      <w:proofErr w:type="gramStart"/>
      <w:r w:rsidRPr="00BE7029">
        <w:rPr>
          <w:spacing w:val="0"/>
        </w:rPr>
        <w:t>.».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lastRenderedPageBreak/>
        <w:t>3. В пункте 2.5 административного Регламента абзац 17 изложить в новой редакции: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«- приказ Министерства просвещения Российской Федерации от 02.09.2020 № 458 «Об утверждении Порядка приема на </w:t>
      </w:r>
      <w:proofErr w:type="gramStart"/>
      <w:r w:rsidRPr="00BE7029">
        <w:rPr>
          <w:spacing w:val="0"/>
        </w:rPr>
        <w:t>обучение по</w:t>
      </w:r>
      <w:proofErr w:type="gramEnd"/>
      <w:r w:rsidRPr="00BE7029">
        <w:rPr>
          <w:spacing w:val="0"/>
        </w:rPr>
        <w:t xml:space="preserve"> образовательным программам начального общего, основного общего и среднего общего образования» (Официальный интернет-портал правовой информации http://www.pravo.gov.ru, 11.09.2020).».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4. Абзац 24 пункта 2.5 административного Регламента исключить.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5. Пункт 2.6 административного Регламента изложить в следующей редакции: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«2.6. Перечень документов, необходимых для получения услуги, и порядок их представления.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2.6.1. Для зачисления в первый класс образовательной организации на следующий учебный год заявители представляют следующие документы: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личное заявление;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копию документа, удостоверяющего личность родителя (законного представителя) ребенка или поступающего;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копию свидетельства о рождении ребенка или документа, подтверждающего родство заявителя;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копию документа, подтверждающего установление опеки или попечительства (при необходимости);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справку с места работы родител</w:t>
      </w:r>
      <w:proofErr w:type="gramStart"/>
      <w:r w:rsidRPr="00BE7029">
        <w:rPr>
          <w:spacing w:val="0"/>
        </w:rPr>
        <w:t>я(</w:t>
      </w:r>
      <w:proofErr w:type="gramEnd"/>
      <w:r w:rsidRPr="00BE7029">
        <w:rPr>
          <w:spacing w:val="0"/>
        </w:rPr>
        <w:t>ей) (законного(</w:t>
      </w:r>
      <w:proofErr w:type="spellStart"/>
      <w:r w:rsidRPr="00BE7029">
        <w:rPr>
          <w:spacing w:val="0"/>
        </w:rPr>
        <w:t>ых</w:t>
      </w:r>
      <w:proofErr w:type="spellEnd"/>
      <w:r w:rsidRPr="00BE7029">
        <w:rPr>
          <w:spacing w:val="0"/>
        </w:rPr>
        <w:t>) представителя(ей)) ребенка (при наличии права на внеочередной или первоочередной прием на обучение);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копию заключения психолого-медико-педагогической комиссии (при наличии);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иные документы на усмотрение родителя (законного представителя) ребенка или поступающего.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Родители (законные представители) детей, не достигших установленного минимального возраста (6 лет 6 месяцев) или достигших максимального установленного возраста (8 лет) на 1 сентября календарного года, предъявляют разрешение управления на </w:t>
      </w:r>
      <w:proofErr w:type="gramStart"/>
      <w:r w:rsidRPr="00BE7029">
        <w:rPr>
          <w:spacing w:val="0"/>
        </w:rPr>
        <w:t>обучение ребенка по</w:t>
      </w:r>
      <w:proofErr w:type="gramEnd"/>
      <w:r w:rsidRPr="00BE7029">
        <w:rPr>
          <w:spacing w:val="0"/>
        </w:rPr>
        <w:t xml:space="preserve"> образовательным программам начального общего образования в более раннем или более позднем возрасте.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При посещении образовательной организации и (или) очном взаимодействии с уполномоченными должностными лицами образовательной организации родител</w:t>
      </w:r>
      <w:proofErr w:type="gramStart"/>
      <w:r w:rsidRPr="00BE7029">
        <w:rPr>
          <w:spacing w:val="0"/>
        </w:rPr>
        <w:t>ь(</w:t>
      </w:r>
      <w:proofErr w:type="gramEnd"/>
      <w:r w:rsidRPr="00BE7029">
        <w:rPr>
          <w:spacing w:val="0"/>
        </w:rPr>
        <w:t>и) (законный(</w:t>
      </w:r>
      <w:proofErr w:type="spellStart"/>
      <w:r w:rsidRPr="00BE7029">
        <w:rPr>
          <w:spacing w:val="0"/>
        </w:rPr>
        <w:t>ые</w:t>
      </w:r>
      <w:proofErr w:type="spellEnd"/>
      <w:r w:rsidRPr="00BE7029">
        <w:rPr>
          <w:spacing w:val="0"/>
        </w:rPr>
        <w:t>) представитель(и)) ребенка предъявляет(ют) оригиналы документов, указанных в абзацах 3-8 подпункта 2.6.1 пункта 2.6 административного Регламента, а поступающий - оригинал документа, удостоверяющего личность поступающего.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2.6.2. Для зачисления в десятый класс образовательной организации на следующий учебный год заявители представляют следующие документы: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личное заявление;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оригинал аттестата об основном общем образовании;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копию документа, удостоверяющего личность родителя (законного представителя) ребенка или поступающего;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копию свидетельства о рождении ребенка, паспорта (при его наличии);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копию свидетельства о регистрации ребенка или поступающего по месту жительства или по месту пребывания на закрепленной территории или документа, содержащего сведения о регистрации ребенка или поступающего по месту жительства или по месту пребывания;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иные документы на усмотрение родителя (законного представителя) ребенка или поступающего.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При посещении образовательной организации и (или) очном взаимодействии с уполномоченными должностными лицами образовательной организации родител</w:t>
      </w:r>
      <w:proofErr w:type="gramStart"/>
      <w:r w:rsidRPr="00BE7029">
        <w:rPr>
          <w:spacing w:val="0"/>
        </w:rPr>
        <w:t>ь(</w:t>
      </w:r>
      <w:proofErr w:type="gramEnd"/>
      <w:r w:rsidRPr="00BE7029">
        <w:rPr>
          <w:spacing w:val="0"/>
        </w:rPr>
        <w:t>и) (законный(</w:t>
      </w:r>
      <w:proofErr w:type="spellStart"/>
      <w:r w:rsidRPr="00BE7029">
        <w:rPr>
          <w:spacing w:val="0"/>
        </w:rPr>
        <w:t>ые</w:t>
      </w:r>
      <w:proofErr w:type="spellEnd"/>
      <w:r w:rsidRPr="00BE7029">
        <w:rPr>
          <w:spacing w:val="0"/>
        </w:rPr>
        <w:t>) представитель(и)) ребенка предъявляет(ют) оригиналы документов, указанных в абзацах 4-6 подпункта 2.6.2 пункта 2.6 административного Регламента, а поступающий - оригинал документа, удостоверяющего личность поступающего.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2.6.3</w:t>
      </w:r>
      <w:proofErr w:type="gramStart"/>
      <w:r w:rsidRPr="00BE7029">
        <w:rPr>
          <w:spacing w:val="0"/>
        </w:rPr>
        <w:t xml:space="preserve"> Д</w:t>
      </w:r>
      <w:proofErr w:type="gramEnd"/>
      <w:r w:rsidRPr="00BE7029">
        <w:rPr>
          <w:spacing w:val="0"/>
        </w:rPr>
        <w:t>ля зачисления в порядке перевода из одной образовательной организации в другую (первый - одиннадцатый класс) на текущий учебный год заявители при предъявлении оригинала документа, удостоверяющего личность заявителя, представляют следующие документы: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личное заявление;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- личное дело </w:t>
      </w:r>
      <w:proofErr w:type="gramStart"/>
      <w:r w:rsidRPr="00BE7029">
        <w:rPr>
          <w:spacing w:val="0"/>
        </w:rPr>
        <w:t>обучающегося</w:t>
      </w:r>
      <w:proofErr w:type="gramEnd"/>
      <w:r w:rsidRPr="00BE7029">
        <w:rPr>
          <w:spacing w:val="0"/>
        </w:rPr>
        <w:t>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исходной образовательной организации и подписью ее руководителя (уполномоченного лица);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иные документы на усмотрение родителя (законного представителя) ребенка или поступающего.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Требовать от заявителей иные документы, не предусмотренные настоящим пунктом, не допускается.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2.6.4. В заявлении заявителем указываются следующие сведения: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фамилия, имя, отчество (при наличии) ребенка или поступающего;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дата рождения ребенка или поступающего;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адрес места жительства и (или) адрес места пребывания ребенка или поступающего;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lastRenderedPageBreak/>
        <w:t>- фамилия, имя, отчество (при наличии) родител</w:t>
      </w:r>
      <w:proofErr w:type="gramStart"/>
      <w:r w:rsidRPr="00BE7029">
        <w:rPr>
          <w:spacing w:val="0"/>
        </w:rPr>
        <w:t>я(</w:t>
      </w:r>
      <w:proofErr w:type="gramEnd"/>
      <w:r w:rsidRPr="00BE7029">
        <w:rPr>
          <w:spacing w:val="0"/>
        </w:rPr>
        <w:t>ей) (законного(</w:t>
      </w:r>
      <w:proofErr w:type="spellStart"/>
      <w:r w:rsidRPr="00BE7029">
        <w:rPr>
          <w:spacing w:val="0"/>
        </w:rPr>
        <w:t>ых</w:t>
      </w:r>
      <w:proofErr w:type="spellEnd"/>
      <w:r w:rsidRPr="00BE7029">
        <w:rPr>
          <w:spacing w:val="0"/>
        </w:rPr>
        <w:t>) представителя(ей)) ребенка;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адрес места жительства и (или) адрес места пребывания родител</w:t>
      </w:r>
      <w:proofErr w:type="gramStart"/>
      <w:r w:rsidRPr="00BE7029">
        <w:rPr>
          <w:spacing w:val="0"/>
        </w:rPr>
        <w:t>я(</w:t>
      </w:r>
      <w:proofErr w:type="gramEnd"/>
      <w:r w:rsidRPr="00BE7029">
        <w:rPr>
          <w:spacing w:val="0"/>
        </w:rPr>
        <w:t>ей) (законного(</w:t>
      </w:r>
      <w:proofErr w:type="spellStart"/>
      <w:r w:rsidRPr="00BE7029">
        <w:rPr>
          <w:spacing w:val="0"/>
        </w:rPr>
        <w:t>ых</w:t>
      </w:r>
      <w:proofErr w:type="spellEnd"/>
      <w:r w:rsidRPr="00BE7029">
        <w:rPr>
          <w:spacing w:val="0"/>
        </w:rPr>
        <w:t>) представителя(ей)) ребенка;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адрес (а) электронной почты, номе</w:t>
      </w:r>
      <w:proofErr w:type="gramStart"/>
      <w:r w:rsidRPr="00BE7029">
        <w:rPr>
          <w:spacing w:val="0"/>
        </w:rPr>
        <w:t>р(</w:t>
      </w:r>
      <w:proofErr w:type="gramEnd"/>
      <w:r w:rsidRPr="00BE7029">
        <w:rPr>
          <w:spacing w:val="0"/>
        </w:rPr>
        <w:t>а) телефона(</w:t>
      </w:r>
      <w:proofErr w:type="spellStart"/>
      <w:r w:rsidRPr="00BE7029">
        <w:rPr>
          <w:spacing w:val="0"/>
        </w:rPr>
        <w:t>ов</w:t>
      </w:r>
      <w:proofErr w:type="spellEnd"/>
      <w:r w:rsidRPr="00BE7029">
        <w:rPr>
          <w:spacing w:val="0"/>
        </w:rPr>
        <w:t>) (при наличии) родителя(ей) (законного(</w:t>
      </w:r>
      <w:proofErr w:type="spellStart"/>
      <w:r w:rsidRPr="00BE7029">
        <w:rPr>
          <w:spacing w:val="0"/>
        </w:rPr>
        <w:t>ых</w:t>
      </w:r>
      <w:proofErr w:type="spellEnd"/>
      <w:r w:rsidRPr="00BE7029">
        <w:rPr>
          <w:spacing w:val="0"/>
        </w:rPr>
        <w:t>) представителя(ей)) ребенка или поступающего;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о наличии права внеочередного, первоочередного или преимущественного приема;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- о потребности ребенка или поступающего в </w:t>
      </w:r>
      <w:proofErr w:type="gramStart"/>
      <w:r w:rsidRPr="00BE7029">
        <w:rPr>
          <w:spacing w:val="0"/>
        </w:rPr>
        <w:t>обучении</w:t>
      </w:r>
      <w:proofErr w:type="gramEnd"/>
      <w:r w:rsidRPr="00BE7029">
        <w:rPr>
          <w:spacing w:val="0"/>
        </w:rPr>
        <w:t xml:space="preserve">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согласие родител</w:t>
      </w:r>
      <w:proofErr w:type="gramStart"/>
      <w:r w:rsidRPr="00BE7029">
        <w:rPr>
          <w:spacing w:val="0"/>
        </w:rPr>
        <w:t>я(</w:t>
      </w:r>
      <w:proofErr w:type="gramEnd"/>
      <w:r w:rsidRPr="00BE7029">
        <w:rPr>
          <w:spacing w:val="0"/>
        </w:rPr>
        <w:t>ей) (законного(</w:t>
      </w:r>
      <w:proofErr w:type="spellStart"/>
      <w:r w:rsidRPr="00BE7029">
        <w:rPr>
          <w:spacing w:val="0"/>
        </w:rPr>
        <w:t>ых</w:t>
      </w:r>
      <w:proofErr w:type="spellEnd"/>
      <w:r w:rsidRPr="00BE7029">
        <w:rPr>
          <w:spacing w:val="0"/>
        </w:rPr>
        <w:t>) представителя(ей)) ребенка на обучение ребенка по адаптированной образовательной программе (в случае необходимости обучения ребенка по адаптированной образовательной программе);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- согласие поступающего, достигшего возраста восемнадцати лет, на </w:t>
      </w:r>
      <w:proofErr w:type="gramStart"/>
      <w:r w:rsidRPr="00BE7029">
        <w:rPr>
          <w:spacing w:val="0"/>
        </w:rPr>
        <w:t>обучение</w:t>
      </w:r>
      <w:proofErr w:type="gramEnd"/>
      <w:r w:rsidRPr="00BE7029">
        <w:rPr>
          <w:spacing w:val="0"/>
        </w:rPr>
        <w:t xml:space="preserve"> по адаптированной образовательной программе (в случае необходимости обучения указанного поступающего по адаптированной образовательной программе);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язык образования (в случае получения образования на родном языке из числа языков народов Российской Федерации или на иностранном языке);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родной язык из числа 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государственный язык республики Российской Федерации (в случае предоставления образовательной организацией возможности изучения государственного языка республики Российской Федерации);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факт ознакомления родител</w:t>
      </w:r>
      <w:proofErr w:type="gramStart"/>
      <w:r w:rsidRPr="00BE7029">
        <w:rPr>
          <w:spacing w:val="0"/>
        </w:rPr>
        <w:t>я(</w:t>
      </w:r>
      <w:proofErr w:type="gramEnd"/>
      <w:r w:rsidRPr="00BE7029">
        <w:rPr>
          <w:spacing w:val="0"/>
        </w:rPr>
        <w:t>ей) (законного(</w:t>
      </w:r>
      <w:proofErr w:type="spellStart"/>
      <w:r w:rsidRPr="00BE7029">
        <w:rPr>
          <w:spacing w:val="0"/>
        </w:rPr>
        <w:t>ых</w:t>
      </w:r>
      <w:proofErr w:type="spellEnd"/>
      <w:r w:rsidRPr="00BE7029">
        <w:rPr>
          <w:spacing w:val="0"/>
        </w:rPr>
        <w:t>) представителя(ей)) ребенка или поступающего с уставом, с лицензией на осуществление образовательной дея­тельности (сведениями о дате предоставления и регистрационном номере),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согласие родител</w:t>
      </w:r>
      <w:proofErr w:type="gramStart"/>
      <w:r w:rsidRPr="00BE7029">
        <w:rPr>
          <w:spacing w:val="0"/>
        </w:rPr>
        <w:t>я(</w:t>
      </w:r>
      <w:proofErr w:type="gramEnd"/>
      <w:r w:rsidRPr="00BE7029">
        <w:rPr>
          <w:spacing w:val="0"/>
        </w:rPr>
        <w:t>ей) (законного(</w:t>
      </w:r>
      <w:proofErr w:type="spellStart"/>
      <w:r w:rsidRPr="00BE7029">
        <w:rPr>
          <w:spacing w:val="0"/>
        </w:rPr>
        <w:t>ых</w:t>
      </w:r>
      <w:proofErr w:type="spellEnd"/>
      <w:r w:rsidRPr="00BE7029">
        <w:rPr>
          <w:spacing w:val="0"/>
        </w:rPr>
        <w:t>) представителя(ей)) ребенка или поступающего на обработку персональных данных.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Форма заявления о приеме в образовательную организацию приведена в приложении 3 к административному Регламенту.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2.6.5. Родител</w:t>
      </w:r>
      <w:proofErr w:type="gramStart"/>
      <w:r w:rsidRPr="00BE7029">
        <w:rPr>
          <w:spacing w:val="0"/>
        </w:rPr>
        <w:t>ь(</w:t>
      </w:r>
      <w:proofErr w:type="gramEnd"/>
      <w:r w:rsidRPr="00BE7029">
        <w:rPr>
          <w:spacing w:val="0"/>
        </w:rPr>
        <w:t>и) (законный(</w:t>
      </w:r>
      <w:proofErr w:type="spellStart"/>
      <w:r w:rsidRPr="00BE7029">
        <w:rPr>
          <w:spacing w:val="0"/>
        </w:rPr>
        <w:t>ые</w:t>
      </w:r>
      <w:proofErr w:type="spellEnd"/>
      <w:r w:rsidRPr="00BE7029">
        <w:rPr>
          <w:spacing w:val="0"/>
        </w:rPr>
        <w:t>) представитель(и)) ребенка, являющегося иностранным гражданином или лицом без гражданства, дополнительно предъявляет(ют) документ, подтверждающий родство заявителя(ей) (или законность представления прав ребенка), и документ, подтверждающий право ребенка на пребывание в Российской Федерации.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E7029">
        <w:rPr>
          <w:spacing w:val="0"/>
        </w:rPr>
        <w:t xml:space="preserve">Иностранные граждане и лица без гражданства все документы представляют на русском языке или вместе с заверенным в установленном переводом на русский язык. 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2.6.6. Копии предъявляемых при приеме документов хранятся в образовательной организации на время обучения ребенка.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Ответственность за достоверность сведений, представленных при процедуре подачи заявления и документов для зачисления ребенка, несет заявитель</w:t>
      </w:r>
      <w:proofErr w:type="gramStart"/>
      <w:r w:rsidRPr="00BE7029">
        <w:rPr>
          <w:spacing w:val="0"/>
        </w:rPr>
        <w:t>.».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6. Пункт 2.8 административного Регламента изложить в следующей редакции: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«2.8. Порядок подачи документов. 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Заявление о приеме на обучение и документы для приема на обучение, указанные в подпунктах 2.6.1, 2.6.2, 2.6.3 пункта 2.6 административного Регламента, подаются одним из следующих способов: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лично в образовательную организацию;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через операторов почтовой связи общего пользования заказным письмом с уведомлением о вручении;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E7029">
        <w:rPr>
          <w:spacing w:val="0"/>
        </w:rPr>
        <w:t>- в электронной форме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почты образовательной организации или электронной информационной системы образовательной организации, в том числе с использованием функционала официального сайта образовательной организации в сети Интернет или иным способом с использованием сети Интернет;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с использованием функционала (сервисов) региональных порталов государственных и муниципальных услуг, являющихся государственными информационными системами субъектов Российской Федерации, созданными органами государственной власти субъектов Российской Федерации (при наличии).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Образовательная организация осуществляет проверку достоверности сведений, указанных в заявлении о приеме на обучение, и соответствия действительности поданных электронных образов документов. При проведении указанной проверки образовательная организация вправе обращаться к соответствующим государственным информационным системам, в государственные (муниципальные) органы и организации</w:t>
      </w:r>
      <w:proofErr w:type="gramStart"/>
      <w:r w:rsidRPr="00BE7029">
        <w:rPr>
          <w:spacing w:val="0"/>
        </w:rPr>
        <w:t>.».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7. Абзац 6 подпункта 2.9.1 пункта 2.9 административного Регламента исключить.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8. Наименование раздела 3 административного Регламента изложить в новой редакции: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lastRenderedPageBreak/>
        <w:t>«3. Состав, последовательность и сроки выполнения административных процедур, требования к порядку их выполнения.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3.1. Предоставление услуги включает в себя последовательность следующих процедур (действий):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прием, регистрация заявления и документов;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рассмотрение заявления, подготовка и подписание приказа о зачислении в образовательную организацию;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- информирование заявителей о результатах предоставления услуги.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3.2. Прием, регистрация заявления и документов. 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Основанием для начала административной процедуры является представление заявителем в образовательную организацию заявления о приеме в первый, десятый класс образовательной организации на следующий учебный год, о переводе из одной образовательной организации в другую (первый - одиннадцатый классы) на текущий учебный год. 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Ответственным за исполнение данной административной процедуры является должностное лицо и (или) специалист образовательной организации, ответственный за прием и регистрацию заявления, документов. 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3.2.1. При личном обращении заявителя в образовательную организацию должностное лицо и (или) специалист образовательной организации удостоверяет личность заявителя, проверяет наличие необходимых документов, указанных в подпунктах 2.6.1, 2.6.2, 2.6.3 пункта 2.6 административного Регламента.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В случае предоставления заявителем полного пакета необходимых документов, указанных в подпунктах 2.6.1. 2.6.2, 2.6.3 пункта 2.6 административного Регламента, должностное лицо и (или) специалист образовательной организации принимает и регистрирует заявление (приложение 3 к административному Регламенту) и документы в журнале приема заявлений о приеме на обучение в образовательную организацию (далее - журнал).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После регистрации заявления и перечня документов выдает заявителю документ, заверенный подписью должностного лица и (или) специалиста организации, ответственного за прием и регистрацию заявлений и документов, содержащий индивидуальный номер заявления и перечень представленных при приеме на обучение документов (приложение 4 к административному Регламенту).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В случаях, указанных в подпунктах 2.9.1, 2.9.2 пункта 2.9 административного Регламента, должностное лицо и (или) специалист образовательной организации выдает заявителю уведомление об отказе в приеме заявления и документов о зачислении в образовательную организацию (приложения 5, 6 к административному Регламенту).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3.2.2. При поступлении заявления через операторов почтовой связи общего пользования заказным письмом с уведомлением о вручении (далее - посредством почтовой связи) должностное лицо и (или) специалист образовательной организации проверяет правильность оформления заявления и наличие необходимых документов в соответствии с подпунктами 2.6.1, 2.6.2, 2.6.3 пункта 2.6 административного Регламента.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E7029">
        <w:rPr>
          <w:spacing w:val="0"/>
        </w:rPr>
        <w:t>В случае соответствия заявления установленной форме (приложение 3 к административному Регламенту) и наличия полного пакета необходимых документов должностное лицо и (или) специалист образовательной организации регистрирует заявление в журнале и направляет заявителю посредством почтовой связи, электронной почты приглашение в образовательную организацию с комплектом документов на прием документов с указанием даты и времени приема (приложение 8 к административному Регламенту).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В случае отсутствия полного пакета документов, указанного в подпунктах 2.6.1, 2.6.2, 2.6.3 пункта 2.6 административного Регламента, должностное лицо и (или) специалист образовательной организации посредством почтовой связи или электронной почты уведомляет заявителя о необходимости представления документов в течение 15 календарных дней (приложение 9 к административному Регламенту).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Датой регистрации заявления будет считаться дата представления заявителем полного пакета документов. 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В случае непредставления заявителем в указанный срок необходимых документов должностное лицо и (или) специалист образовательной организации отказывает в приеме заявления и направляет заявителю уведомление об отказе в приеме заявления (приложение 6 к административному Регламенту) посредством почтовой связи или электронной почты.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В случаях, указанных в подпунктах 2.9.1, 2.9.2 пункта 2.9 административного Регламента, должностное лицо и (или) специалист образовательной организации выдает (направляет) заявителю уведомление об отказе в приеме заявления (приложения 5, 6 к административному Регламенту).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3.2.3. </w:t>
      </w:r>
      <w:proofErr w:type="gramStart"/>
      <w:r w:rsidRPr="00BE7029">
        <w:rPr>
          <w:spacing w:val="0"/>
        </w:rPr>
        <w:t>При поступления заявления в электронной форме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почты образовательной организации или электронной информационной системы образовательной организации, в том числе с использованием функционала официального сайта образовательной организации в сети Интернет или иным способом с использованием сети Интернет (далее - в электронной форме).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При поступлении заявления в электронной форме должностное лицо и (или) специалист образовательной организации проверяет правильность оформления заявления и наличие необходимых документов в соответствии с подпунктами 2.6.1, 2.6.2, 2.6.3 пункта 2.6 административного Регламента.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E7029">
        <w:rPr>
          <w:spacing w:val="0"/>
        </w:rPr>
        <w:lastRenderedPageBreak/>
        <w:t>В случае соответствия заявления установленной форме (приложение 3 к административному Регламенту) и наличия полного пакета необходимых документов должностное лицо и (или) специалист образовательной организации регистрирует заявление в журнале и направляет заявителю посредством почтовой связи, электронной почты приглашение в образовательную организацию с комплектом документов на прием документов с указанием даты и времени приема (приложение 8 к административному Регламенту).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В случае отсутствия полного пакета документов, указанного в подпунктах 2.6.1, 2.6.2, 2.6.3 пункта 2.6 административного Регламента, должностное лицо и (или) специалист образовательной организации посредством почтовой связи или электронной почты уведомляет заявителя о необходимости предоставления документов в течение 15 календарных дней (приложение 9 к административному Регламенту).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Датой регистрации заявления будет считаться дата предоставления заявителем полного пакета документов. 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В случае непредставления заявителем в указанный срок необходимых документов должностное лицо и (или) специалист образовательной организации отказывает в приеме заявления и направляет заявителю уведомление об отказе в приеме заявления (приложение 6 к административному Регламенту) посредством почтовой связи или электронной почты.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В случаях, указанных в подпунктах 2.9.1, 2.9.2 пункта 2.9 административного Регламента, должностное лицо и (или) специалист образовательной организации выдает (направляет) заявителю уведомление об отказе в приеме заявления (приложения 5, 6 к административному Регламенту).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3.2.4. </w:t>
      </w:r>
      <w:proofErr w:type="gramStart"/>
      <w:r w:rsidRPr="00BE7029">
        <w:rPr>
          <w:spacing w:val="0"/>
        </w:rPr>
        <w:t>При поступления заявления с использованием функционала (сервисов) региональных порталов государственных и муниципальных услуг, являющихся государственными информационными системами субъектов Российской Федерации, созданными органами государственной власти субъектов Российской Федерации (при наличии) (далее - региональный портал государственных и муниципальных услуг), должностное лицо и (или) специалист образовательной организации проверяет правильность оформления заявления и наличие необходимых документов в соответствии с подпунктами 2.6.1, 2.6.2, 2.6.3 пункта 2.6</w:t>
      </w:r>
      <w:proofErr w:type="gramEnd"/>
      <w:r w:rsidRPr="00BE7029">
        <w:rPr>
          <w:spacing w:val="0"/>
        </w:rPr>
        <w:t xml:space="preserve"> административного Регламента.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E7029">
        <w:rPr>
          <w:spacing w:val="0"/>
        </w:rPr>
        <w:t>В случае соответствия заявления установленной форме (приложение 3 к административному Регламенту) и наличия полного пакета необходимых документов должностное лицо и (или) специалист образовательной организации регистрирует заявление в журнале и направляет заявителю приглашение в образовательную организацию с комплектом документов на прием документов с указанием даты и времени приема с использованием регионального портала государственных и муниципальных услуг либо на указанный заявителем адрес</w:t>
      </w:r>
      <w:proofErr w:type="gramEnd"/>
      <w:r w:rsidRPr="00BE7029">
        <w:rPr>
          <w:spacing w:val="0"/>
        </w:rPr>
        <w:t xml:space="preserve"> электронной почты (приложение 9 к административному Регламенту).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E7029">
        <w:rPr>
          <w:spacing w:val="0"/>
        </w:rPr>
        <w:t>В случае отсутствия полного пакета документов, указанных в подпунктах 2.6.1, 2.6.2, 2.6.3 пункта 2.6 административного Регламента, должностное лицо и (или) специалист образовательной организации с использованием регионального портала государственных и муниципальных услуг либо по указанному заявителем адресу электронной почты уведомляет заявителя о необходимости представления документов в течение 15 календарных дней (приложение 9 к административному Регламенту).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Датой регистрации заявления будет считаться дата представления заявителем полного пакета документов. 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В случае непредставления заявителем в указанный срок необходимых документов должностное лицо и (или) специалист образовательной организации отказывает в приеме заявления и направляет заявителю уведомление об отказе в приеме заявления (приложение 6 к административному Регламенту) с использованием регионального портала государственных и муниципальных услуг либо на указанный заявителем адрес электронной почты.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В случаях, указанных в подпунктах 2.9.1, 2.9.2 пункта 2.9 административного Регламента, должностное лицо и (или) специалист образовательной организации выдает (направляет) заявителю уведомление об отказе в приеме заявления (приложения 5, 6 к административному Регламенту).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 xml:space="preserve">Результатом исполнения данной административной процедуры являются регистрация заявления и документов, направление заявителю приглашения в образовательную организацию либо выдача (направление) заявителю уведомления об отказе в приеме заявления и документов. 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Срок исполнения данной административной процедуры - 1 день.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3.3. Рассмотрение заявлений, подготовка и подписание приказа о зачислении в образовательную организацию.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Основанием для начала данного административного действия является поступление заявлений и документов на рассмотрение руководителю образовательной организации.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Ответственным за исполнение данного административного действия является должностное лицо и (или) специалист образовательной организации.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Должностное лицо и (или) специалист образовательной организации, ответственный за прием, регистрацию документов, направляет зарегистрированные документы на рассмотрение должностным лицам и (или) специалистам, ответственным за рассмотрение заявлений, подготовку и подписание приказа руководителем образовательной организации.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E7029">
        <w:rPr>
          <w:spacing w:val="0"/>
        </w:rPr>
        <w:t>Зачисление в образовательную организацию для детей во внеочередном, первоочередном порядке, имеющих право преимущественного приема (приложение 10 к административному Регламенту), а также проживающих на закрепленной территории, осуществляется с учетом даты приема заявлений и льготной категории граждан, имеющих право на внеочередное, первоочередное право преимущественного приема согласно регистрации ребенка по месту жительства или по месту пребывания на закрепленной территории.</w:t>
      </w:r>
      <w:proofErr w:type="gramEnd"/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lastRenderedPageBreak/>
        <w:t>После рассмотрения заявлений и документов должностными лицами и (или) специалистами, ответственными за рассмотрение заявлений, подготовку и подписание приказа руководителем образовательной организации, должностное лицо и (или) специалист образовательной организации, ответственный за прием, регистрацию документов, направляет документы должностному лицу и (или) специалисту образовательной организации, ответственному за подготовку проекта приказа о зачислении.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Должностное лицо и (или) специалист образовательной организации, ответственный за подготовку приказа о зачислении в образовательную организацию, подготавливает и направляет на подписание руководителю образовательной организации проект приказа о зачислении в образовательную организацию.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Результатом исполнения данной административной процедуры является подписание руководителем образовательной организации приказа о зачислении в образовательную организацию.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Срок исполнения данной административной процедуры - 3 рабочих дня (1 класс дети во внеочередном, первоочередном порядке, имеющие право преимущественного приема в образовательную организацию, а также проживающие на закрепленной территории); 5 рабочих дней (1 класс дети, не проживающие на закрепленной территории, и 10 класс); 3 рабочих дня (перевод 1-11 классы).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3.4. Информирование заявителей о результатах предоставления услуги.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Основанием для начала данного административного действия является подписание руководителем образовательной организации приказа о зачислении в образовательную организацию.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Ответственным за исполнение данного административного действия является должностное лицо и (или) специалист образовательной организации.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Должностное лицо и (или) специалист образовательной организации выдает либо направляет заявителю посредством почтовой связи, электронной почты уведомление о зачислении в образовательную организацию или отказе в зачислении (приложения 6, 7 к административному Регламенту).</w:t>
      </w:r>
    </w:p>
    <w:p w:rsidR="001F6F51" w:rsidRPr="00BE7029" w:rsidRDefault="001F6F51" w:rsidP="00BE7029">
      <w:pPr>
        <w:pStyle w:val="a3"/>
        <w:spacing w:line="240" w:lineRule="auto"/>
        <w:ind w:firstLine="709"/>
        <w:rPr>
          <w:spacing w:val="0"/>
        </w:rPr>
      </w:pPr>
      <w:r w:rsidRPr="00BE7029">
        <w:rPr>
          <w:spacing w:val="0"/>
        </w:rPr>
        <w:t>Результатом исполнения данного административного действия является информирование заявителя о результатах предоставления услуги.</w:t>
      </w:r>
    </w:p>
    <w:p w:rsidR="00FF4A14" w:rsidRDefault="001F6F51" w:rsidP="00BE7029">
      <w:pPr>
        <w:spacing w:after="0" w:line="240" w:lineRule="auto"/>
        <w:ind w:firstLine="709"/>
      </w:pPr>
      <w:r w:rsidRPr="00BE7029">
        <w:rPr>
          <w:rFonts w:ascii="Arial" w:hAnsi="Arial" w:cs="Arial"/>
          <w:sz w:val="18"/>
          <w:szCs w:val="18"/>
        </w:rPr>
        <w:t>Срок исполнения данной административной процедуры - 1 день</w:t>
      </w:r>
      <w:proofErr w:type="gramStart"/>
      <w:r w:rsidRPr="00BE7029">
        <w:rPr>
          <w:rFonts w:ascii="Arial" w:hAnsi="Arial" w:cs="Arial"/>
          <w:sz w:val="18"/>
          <w:szCs w:val="18"/>
        </w:rPr>
        <w:t>.».</w:t>
      </w:r>
      <w:bookmarkEnd w:id="0"/>
      <w:proofErr w:type="gramEnd"/>
    </w:p>
    <w:sectPr w:rsidR="00FF4A14" w:rsidSect="00BE702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51"/>
    <w:rsid w:val="001F6F51"/>
    <w:rsid w:val="008505A8"/>
    <w:rsid w:val="00A56E3A"/>
    <w:rsid w:val="00BE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5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F6F5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F6F5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5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F6F5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F6F5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4724</Words>
  <Characters>26928</Characters>
  <Application>Microsoft Office Word</Application>
  <DocSecurity>0</DocSecurity>
  <Lines>224</Lines>
  <Paragraphs>63</Paragraphs>
  <ScaleCrop>false</ScaleCrop>
  <Company/>
  <LinksUpToDate>false</LinksUpToDate>
  <CharactersWithSpaces>31589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2021-03-18T06:31:00Z</dcterms:created>
  <dcterms:modified xsi:type="dcterms:W3CDTF">2021-03-18T06:32:00Z</dcterms:modified>
</cp:coreProperties>
</file>